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4D" w:rsidRPr="00BA235B" w:rsidRDefault="002B5C23" w:rsidP="008E5A4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</w:p>
    <w:p w:rsidR="00614C80" w:rsidRPr="00BA235B" w:rsidRDefault="00614C80" w:rsidP="005A5E8F">
      <w:pPr>
        <w:ind w:left="0"/>
        <w:rPr>
          <w:b/>
          <w:iCs/>
          <w:u w:val="single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EE4B6D" w:rsidRDefault="00EE4B6D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  <w:r>
        <w:rPr>
          <w:rFonts w:cs="Arial"/>
        </w:rPr>
        <w:t xml:space="preserve">Rezultatul probei interviului </w:t>
      </w:r>
      <w:r w:rsidRPr="001B1BCC">
        <w:rPr>
          <w:rFonts w:cs="Arial"/>
        </w:rPr>
        <w:t>pentru ocupare</w:t>
      </w:r>
      <w:r>
        <w:rPr>
          <w:rFonts w:cs="Arial"/>
        </w:rPr>
        <w:t>a</w:t>
      </w:r>
      <w:r w:rsidRPr="001B1BCC">
        <w:rPr>
          <w:rFonts w:cs="Arial"/>
        </w:rPr>
        <w:t xml:space="preserve"> prin concurs </w:t>
      </w:r>
      <w:r>
        <w:rPr>
          <w:rFonts w:cs="Arial"/>
        </w:rPr>
        <w:t>a postului vacant,</w:t>
      </w:r>
      <w:r w:rsidRPr="009873C0">
        <w:rPr>
          <w:rFonts w:cs="Arial"/>
        </w:rPr>
        <w:t xml:space="preserve"> </w:t>
      </w:r>
      <w:r>
        <w:rPr>
          <w:rFonts w:cs="Arial"/>
        </w:rPr>
        <w:t>corespunzător funcției contractuale din aparatul propriu al Agenției Naționale de Administrare a Bunurilor Indisponibilizate</w:t>
      </w:r>
    </w:p>
    <w:p w:rsidR="00607E01" w:rsidRPr="00BA235B" w:rsidRDefault="00607E01" w:rsidP="009770B8">
      <w:pPr>
        <w:ind w:left="0"/>
        <w:rPr>
          <w:iCs/>
        </w:rPr>
      </w:pPr>
    </w:p>
    <w:tbl>
      <w:tblPr>
        <w:tblpPr w:leftFromText="180" w:rightFromText="180" w:vertAnchor="text" w:horzAnchor="margin" w:tblpY="465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801"/>
        <w:gridCol w:w="2584"/>
        <w:gridCol w:w="2573"/>
      </w:tblGrid>
      <w:tr w:rsidR="005D1BFD" w:rsidRPr="00BA235B" w:rsidTr="001E0423">
        <w:tc>
          <w:tcPr>
            <w:tcW w:w="0" w:type="auto"/>
            <w:shd w:val="clear" w:color="auto" w:fill="auto"/>
            <w:vAlign w:val="center"/>
          </w:tcPr>
          <w:p w:rsidR="005D1BFD" w:rsidRPr="00BA235B" w:rsidRDefault="005D1BFD" w:rsidP="001E04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BA235B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5D1BFD" w:rsidRPr="00BA235B" w:rsidRDefault="005D1BFD" w:rsidP="001E04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BA235B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419" w:type="dxa"/>
            <w:shd w:val="clear" w:color="auto" w:fill="auto"/>
          </w:tcPr>
          <w:p w:rsidR="005D1BFD" w:rsidRPr="00BA235B" w:rsidRDefault="000177B0" w:rsidP="001E0423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Număr înregistrare candidat</w:t>
            </w:r>
            <w:r w:rsidRPr="00BA235B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5D1BFD" w:rsidRPr="00BA235B" w:rsidRDefault="005D1BFD" w:rsidP="001E0423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BA235B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interviului</w:t>
            </w:r>
          </w:p>
        </w:tc>
        <w:tc>
          <w:tcPr>
            <w:tcW w:w="2741" w:type="dxa"/>
          </w:tcPr>
          <w:p w:rsidR="005D1BFD" w:rsidRPr="00BA235B" w:rsidRDefault="005D1BFD" w:rsidP="00D22E73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BA235B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 w:rsidR="00D22E73">
              <w:rPr>
                <w:rFonts w:eastAsia="Times New Roman" w:cs="Arial"/>
                <w:b/>
                <w:i/>
                <w:iCs/>
                <w:lang w:eastAsia="ro-RO"/>
              </w:rPr>
              <w:t>probei interviului</w:t>
            </w:r>
          </w:p>
        </w:tc>
      </w:tr>
      <w:tr w:rsidR="00B27C63" w:rsidRPr="00BA235B" w:rsidTr="001E0423">
        <w:tc>
          <w:tcPr>
            <w:tcW w:w="1167" w:type="dxa"/>
            <w:shd w:val="clear" w:color="auto" w:fill="auto"/>
            <w:vAlign w:val="center"/>
          </w:tcPr>
          <w:p w:rsidR="00B27C63" w:rsidRPr="00BA235B" w:rsidRDefault="00B27C63" w:rsidP="00B27C63">
            <w:pPr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27C63" w:rsidRDefault="00B27C63" w:rsidP="001E0423">
            <w:pPr>
              <w:spacing w:after="0" w:line="240" w:lineRule="auto"/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8/1303/2019/10</w:t>
            </w:r>
            <w:r>
              <w:rPr>
                <w:rFonts w:eastAsia="Times New Roman"/>
              </w:rPr>
              <w:t>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27C63" w:rsidRDefault="00B27C63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ABSENT</w:t>
            </w:r>
          </w:p>
        </w:tc>
        <w:tc>
          <w:tcPr>
            <w:tcW w:w="2741" w:type="dxa"/>
            <w:vAlign w:val="center"/>
          </w:tcPr>
          <w:p w:rsidR="00B27C63" w:rsidRPr="00801096" w:rsidRDefault="00B27C63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-</w:t>
            </w:r>
          </w:p>
        </w:tc>
      </w:tr>
      <w:tr w:rsidR="005D1BFD" w:rsidRPr="00BA235B" w:rsidTr="001E0423">
        <w:tc>
          <w:tcPr>
            <w:tcW w:w="1167" w:type="dxa"/>
            <w:shd w:val="clear" w:color="auto" w:fill="auto"/>
            <w:vAlign w:val="center"/>
          </w:tcPr>
          <w:p w:rsidR="005D1BFD" w:rsidRPr="00BA235B" w:rsidRDefault="00B27C63" w:rsidP="00B27C6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D1BFD" w:rsidRPr="00BA235B" w:rsidRDefault="000177B0" w:rsidP="001E0423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</w:rPr>
              <w:t>10/1303/2019/16.09.2019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D1BFD" w:rsidRPr="00801096" w:rsidRDefault="000177B0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85,03</w:t>
            </w:r>
            <w:r w:rsidR="00801096" w:rsidRPr="00801096">
              <w:rPr>
                <w:rFonts w:eastAsia="Times New Roman" w:cs="Arial"/>
                <w:iCs/>
                <w:lang w:eastAsia="ro-RO"/>
              </w:rPr>
              <w:t xml:space="preserve"> puncte</w:t>
            </w:r>
          </w:p>
        </w:tc>
        <w:tc>
          <w:tcPr>
            <w:tcW w:w="2741" w:type="dxa"/>
            <w:vAlign w:val="center"/>
          </w:tcPr>
          <w:p w:rsidR="005D1BFD" w:rsidRPr="00801096" w:rsidRDefault="00801096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01096">
              <w:rPr>
                <w:rFonts w:eastAsia="Times New Roman" w:cs="Arial"/>
                <w:iCs/>
                <w:lang w:eastAsia="ro-RO"/>
              </w:rPr>
              <w:t>ADMIS</w:t>
            </w:r>
          </w:p>
        </w:tc>
      </w:tr>
      <w:tr w:rsidR="00B27C63" w:rsidRPr="00BA235B" w:rsidTr="001E0423">
        <w:tc>
          <w:tcPr>
            <w:tcW w:w="1167" w:type="dxa"/>
            <w:shd w:val="clear" w:color="auto" w:fill="auto"/>
            <w:vAlign w:val="center"/>
          </w:tcPr>
          <w:p w:rsidR="00B27C63" w:rsidRPr="00BA235B" w:rsidRDefault="00B27C63" w:rsidP="00B27C6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B27C63" w:rsidRDefault="00B27C63" w:rsidP="001E0423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/1303/2019/16.09.2019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27C63" w:rsidRDefault="00B27C63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ABSENT</w:t>
            </w:r>
          </w:p>
        </w:tc>
        <w:tc>
          <w:tcPr>
            <w:tcW w:w="2741" w:type="dxa"/>
            <w:vAlign w:val="center"/>
          </w:tcPr>
          <w:p w:rsidR="00B27C63" w:rsidRPr="00801096" w:rsidRDefault="00B27C63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-</w:t>
            </w:r>
          </w:p>
        </w:tc>
      </w:tr>
      <w:tr w:rsidR="005D1BFD" w:rsidRPr="00BA235B" w:rsidTr="001E0423">
        <w:tc>
          <w:tcPr>
            <w:tcW w:w="1167" w:type="dxa"/>
            <w:shd w:val="clear" w:color="auto" w:fill="auto"/>
            <w:vAlign w:val="center"/>
          </w:tcPr>
          <w:p w:rsidR="005D1BFD" w:rsidRPr="00BA235B" w:rsidRDefault="00B27C63" w:rsidP="00B27C6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D1BFD" w:rsidRPr="00BA235B" w:rsidRDefault="000177B0" w:rsidP="001E0423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15/1303/2019/17.09.2019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D1BFD" w:rsidRPr="00801096" w:rsidRDefault="000177B0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 xml:space="preserve">83,59 </w:t>
            </w:r>
            <w:r w:rsidR="00801096" w:rsidRPr="00801096">
              <w:rPr>
                <w:rFonts w:eastAsia="Times New Roman" w:cs="Arial"/>
                <w:iCs/>
                <w:lang w:eastAsia="ro-RO"/>
              </w:rPr>
              <w:t>puncte</w:t>
            </w:r>
          </w:p>
        </w:tc>
        <w:tc>
          <w:tcPr>
            <w:tcW w:w="2741" w:type="dxa"/>
            <w:vAlign w:val="center"/>
          </w:tcPr>
          <w:p w:rsidR="005D1BFD" w:rsidRPr="00801096" w:rsidRDefault="00801096" w:rsidP="001E0423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01096">
              <w:rPr>
                <w:rFonts w:eastAsia="Times New Roman" w:cs="Arial"/>
                <w:iCs/>
                <w:lang w:eastAsia="ro-RO"/>
              </w:rPr>
              <w:t>ADMIS</w:t>
            </w:r>
          </w:p>
        </w:tc>
      </w:tr>
    </w:tbl>
    <w:p w:rsidR="00BA235B" w:rsidRPr="00BA235B" w:rsidRDefault="00BA235B" w:rsidP="00614C80">
      <w:pPr>
        <w:ind w:left="0"/>
        <w:rPr>
          <w:b/>
          <w:u w:val="single"/>
        </w:rPr>
      </w:pPr>
    </w:p>
    <w:p w:rsidR="00116084" w:rsidRDefault="00116084" w:rsidP="00614C80">
      <w:pPr>
        <w:ind w:left="0"/>
      </w:pPr>
    </w:p>
    <w:p w:rsidR="00116084" w:rsidRDefault="00116084" w:rsidP="00614C80">
      <w:pPr>
        <w:ind w:left="0"/>
      </w:pPr>
      <w:bookmarkStart w:id="0" w:name="_GoBack"/>
      <w:bookmarkEnd w:id="0"/>
    </w:p>
    <w:p w:rsidR="00EE4B6D" w:rsidRDefault="00EE4B6D" w:rsidP="00EE4B6D">
      <w:pPr>
        <w:spacing w:before="120" w:after="0" w:line="240" w:lineRule="auto"/>
        <w:ind w:left="0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Depunerea contestațiilor se poate face </w:t>
      </w:r>
      <w:r w:rsidR="00801096">
        <w:rPr>
          <w:rFonts w:eastAsia="Times New Roman"/>
          <w:bCs/>
          <w:lang w:eastAsia="ro-RO"/>
        </w:rPr>
        <w:t>personal, la sediul</w:t>
      </w:r>
      <w:r>
        <w:rPr>
          <w:rFonts w:eastAsia="Times New Roman"/>
          <w:bCs/>
          <w:lang w:eastAsia="ro-RO"/>
        </w:rPr>
        <w:t xml:space="preserve"> Agenției</w:t>
      </w:r>
      <w:r w:rsidR="00145DBC">
        <w:rPr>
          <w:rFonts w:eastAsia="Times New Roman"/>
          <w:bCs/>
          <w:lang w:eastAsia="ro-RO"/>
        </w:rPr>
        <w:t xml:space="preserve"> </w:t>
      </w:r>
      <w:r w:rsidR="00145DBC">
        <w:t>Naționale de Administrare a Bunurilor Indisponibilizate, din București, bd. Regina Elisabeta, nr.3, et. 3, sector 3</w:t>
      </w:r>
      <w:r>
        <w:rPr>
          <w:rFonts w:eastAsia="Times New Roman"/>
          <w:bCs/>
          <w:lang w:eastAsia="ro-RO"/>
        </w:rPr>
        <w:t xml:space="preserve">, pe fax: +4 037 2271435 sau pe adresa de email: </w:t>
      </w:r>
      <w:hyperlink r:id="rId8" w:history="1">
        <w:r w:rsidRPr="00ED14AA">
          <w:rPr>
            <w:rStyle w:val="Hyperlink"/>
            <w:rFonts w:eastAsia="Times New Roman"/>
            <w:bCs/>
            <w:lang w:eastAsia="ro-RO"/>
          </w:rPr>
          <w:t>anabi@just.ro</w:t>
        </w:r>
      </w:hyperlink>
      <w:r>
        <w:rPr>
          <w:rFonts w:eastAsia="Times New Roman"/>
          <w:bCs/>
          <w:lang w:eastAsia="ro-RO"/>
        </w:rPr>
        <w:t xml:space="preserve">, </w:t>
      </w:r>
      <w:r w:rsidRPr="000D524D">
        <w:rPr>
          <w:rFonts w:eastAsia="Times New Roman"/>
          <w:bCs/>
          <w:lang w:eastAsia="ro-RO"/>
        </w:rPr>
        <w:t xml:space="preserve">în termen de cel mult o zi lucrătoare de la data afişării rezultatului </w:t>
      </w:r>
      <w:r>
        <w:rPr>
          <w:rFonts w:eastAsia="Times New Roman"/>
          <w:bCs/>
          <w:lang w:eastAsia="ro-RO"/>
        </w:rPr>
        <w:t>probei interviului</w:t>
      </w:r>
      <w:r w:rsidRPr="000D524D">
        <w:rPr>
          <w:rFonts w:eastAsia="Times New Roman"/>
          <w:bCs/>
          <w:lang w:eastAsia="ro-RO"/>
        </w:rPr>
        <w:t>, sub sancţiunea decăderii din acest drept,</w:t>
      </w:r>
      <w:r>
        <w:rPr>
          <w:rFonts w:eastAsia="Times New Roman"/>
          <w:bCs/>
          <w:lang w:eastAsia="ro-RO"/>
        </w:rPr>
        <w:t xml:space="preserve"> respectiv până la data de </w:t>
      </w:r>
      <w:r w:rsidR="000177B0">
        <w:rPr>
          <w:rFonts w:eastAsia="Times New Roman"/>
          <w:b/>
          <w:bCs/>
          <w:lang w:eastAsia="ro-RO"/>
        </w:rPr>
        <w:t>09.10</w:t>
      </w:r>
      <w:r w:rsidRPr="00801096">
        <w:rPr>
          <w:rFonts w:eastAsia="Times New Roman"/>
          <w:b/>
          <w:bCs/>
          <w:lang w:eastAsia="ro-RO"/>
        </w:rPr>
        <w:t>.201</w:t>
      </w:r>
      <w:r w:rsidR="00801096" w:rsidRPr="00801096">
        <w:rPr>
          <w:rFonts w:eastAsia="Times New Roman"/>
          <w:b/>
          <w:bCs/>
          <w:lang w:eastAsia="ro-RO"/>
        </w:rPr>
        <w:t>9</w:t>
      </w:r>
      <w:r w:rsidR="000177B0">
        <w:rPr>
          <w:rFonts w:eastAsia="Times New Roman"/>
          <w:b/>
          <w:bCs/>
          <w:lang w:eastAsia="ro-RO"/>
        </w:rPr>
        <w:t>, ora 13</w:t>
      </w:r>
      <w:r w:rsidRPr="00801096">
        <w:rPr>
          <w:rFonts w:eastAsia="Times New Roman"/>
          <w:b/>
          <w:bCs/>
          <w:lang w:eastAsia="ro-RO"/>
        </w:rPr>
        <w:t>:00</w:t>
      </w:r>
      <w:r w:rsidRPr="000D524D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>31 din Regulamentul</w:t>
      </w:r>
      <w:r>
        <w:rPr>
          <w:rFonts w:eastAsia="Times New Roman"/>
          <w:bCs/>
          <w:lang w:eastAsia="ro-RO"/>
        </w:rPr>
        <w:t xml:space="preserve"> </w:t>
      </w:r>
      <w:r>
        <w:t xml:space="preserve">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</w:t>
      </w:r>
      <w:r w:rsidRPr="0069762E">
        <w:t xml:space="preserve">aprobat prin </w:t>
      </w:r>
      <w:r>
        <w:t>Hotărârea</w:t>
      </w:r>
      <w:r w:rsidRPr="0069762E">
        <w:t xml:space="preserve"> </w:t>
      </w:r>
      <w:r>
        <w:t xml:space="preserve">Guvernului </w:t>
      </w:r>
      <w:r w:rsidRPr="0069762E">
        <w:t>nr.</w:t>
      </w:r>
      <w:r>
        <w:t>286</w:t>
      </w:r>
      <w:r w:rsidRPr="0069762E">
        <w:t>/20</w:t>
      </w:r>
      <w:r>
        <w:t>11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EE4B6D" w:rsidRDefault="00EE4B6D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EE4B6D" w:rsidRPr="002B0823" w:rsidRDefault="00EE4B6D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116084">
        <w:rPr>
          <w:rFonts w:eastAsia="Times New Roman"/>
          <w:b/>
          <w:bCs/>
          <w:lang w:eastAsia="ro-RO"/>
        </w:rPr>
        <w:t>08</w:t>
      </w:r>
      <w:r w:rsidRPr="00DA2CC5">
        <w:rPr>
          <w:rFonts w:eastAsia="Times New Roman"/>
          <w:b/>
          <w:bCs/>
          <w:lang w:eastAsia="ro-RO"/>
        </w:rPr>
        <w:t>.</w:t>
      </w:r>
      <w:r w:rsidR="00116084">
        <w:rPr>
          <w:rFonts w:eastAsia="Times New Roman"/>
          <w:b/>
          <w:bCs/>
          <w:lang w:eastAsia="ro-RO"/>
        </w:rPr>
        <w:t>10</w:t>
      </w:r>
      <w:r w:rsidRPr="00DA2CC5">
        <w:rPr>
          <w:rFonts w:eastAsia="Times New Roman"/>
          <w:b/>
          <w:bCs/>
          <w:lang w:eastAsia="ro-RO"/>
        </w:rPr>
        <w:t>.201</w:t>
      </w:r>
      <w:r w:rsidR="00801096">
        <w:rPr>
          <w:rFonts w:eastAsia="Times New Roman"/>
          <w:b/>
          <w:bCs/>
          <w:lang w:eastAsia="ro-RO"/>
        </w:rPr>
        <w:t>9</w:t>
      </w:r>
      <w:r w:rsidR="00544891">
        <w:rPr>
          <w:rFonts w:eastAsia="Times New Roman"/>
          <w:b/>
          <w:bCs/>
          <w:lang w:eastAsia="ro-RO"/>
        </w:rPr>
        <w:t>, ora 13</w:t>
      </w:r>
      <w:r w:rsidR="006735F8" w:rsidRPr="006735F8">
        <w:rPr>
          <w:rFonts w:eastAsia="Times New Roman"/>
          <w:b/>
          <w:bCs/>
          <w:lang w:eastAsia="ro-RO"/>
        </w:rPr>
        <w:t>:00</w:t>
      </w:r>
    </w:p>
    <w:p w:rsidR="00EE4B6D" w:rsidRDefault="00EE4B6D" w:rsidP="00614C80">
      <w:pPr>
        <w:ind w:left="0"/>
      </w:pPr>
    </w:p>
    <w:sectPr w:rsidR="00EE4B6D" w:rsidSect="008E5A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2A" w:rsidRDefault="006D672A" w:rsidP="00B17DBE">
      <w:pPr>
        <w:spacing w:after="0" w:line="240" w:lineRule="auto"/>
      </w:pPr>
      <w:r>
        <w:separator/>
      </w:r>
    </w:p>
  </w:endnote>
  <w:endnote w:type="continuationSeparator" w:id="0">
    <w:p w:rsidR="006D672A" w:rsidRDefault="006D672A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015B72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>
      <w:rPr>
        <w:rFonts w:eastAsiaTheme="minorHAnsi" w:cstheme="minorBidi"/>
        <w:color w:val="000000"/>
        <w:sz w:val="14"/>
        <w:szCs w:val="14"/>
      </w:rPr>
      <w:t>Bd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. </w:t>
    </w:r>
    <w:r>
      <w:rPr>
        <w:rFonts w:eastAsiaTheme="minorHAnsi" w:cstheme="minorBidi"/>
        <w:color w:val="000000"/>
        <w:sz w:val="14"/>
        <w:szCs w:val="14"/>
      </w:rPr>
      <w:t>Regina Elisabeta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nr.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, </w:t>
    </w:r>
    <w:r>
      <w:rPr>
        <w:rFonts w:eastAsiaTheme="minorHAnsi" w:cstheme="minorBidi"/>
        <w:color w:val="000000"/>
        <w:sz w:val="14"/>
        <w:szCs w:val="14"/>
      </w:rPr>
      <w:t xml:space="preserve">etajele 3 si 5, </w:t>
    </w:r>
    <w:r w:rsidR="003B40F5" w:rsidRPr="003E1C55">
      <w:rPr>
        <w:rFonts w:eastAsiaTheme="minorHAnsi" w:cstheme="minorBidi"/>
        <w:color w:val="000000"/>
        <w:sz w:val="14"/>
        <w:szCs w:val="14"/>
      </w:rPr>
      <w:t>sector</w:t>
    </w:r>
    <w:r>
      <w:rPr>
        <w:rFonts w:eastAsiaTheme="minorHAnsi" w:cstheme="minorBidi"/>
        <w:color w:val="000000"/>
        <w:sz w:val="14"/>
        <w:szCs w:val="14"/>
      </w:rPr>
      <w:t xml:space="preserve"> 3</w:t>
    </w:r>
    <w:r w:rsidR="003B40F5" w:rsidRPr="003E1C55">
      <w:rPr>
        <w:rFonts w:eastAsiaTheme="minorHAnsi" w:cstheme="minorBidi"/>
        <w:color w:val="000000"/>
        <w:sz w:val="14"/>
        <w:szCs w:val="14"/>
      </w:rPr>
      <w:t>, Bucureşti, România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2A" w:rsidRDefault="006D672A" w:rsidP="00B17DBE">
      <w:pPr>
        <w:spacing w:after="0" w:line="240" w:lineRule="auto"/>
      </w:pPr>
      <w:r>
        <w:separator/>
      </w:r>
    </w:p>
  </w:footnote>
  <w:footnote w:type="continuationSeparator" w:id="0">
    <w:p w:rsidR="006D672A" w:rsidRDefault="006D672A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7E346A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>
              <wp:extent cx="3331845" cy="699770"/>
              <wp:effectExtent l="0" t="0" r="1905" b="5080"/>
              <wp:docPr id="2" name="Picture 2" descr="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18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6D672A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801096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779E1EE" wp14:editId="19DD6259">
          <wp:simplePos x="0" y="0"/>
          <wp:positionH relativeFrom="column">
            <wp:posOffset>-457200</wp:posOffset>
          </wp:positionH>
          <wp:positionV relativeFrom="paragraph">
            <wp:posOffset>-162560</wp:posOffset>
          </wp:positionV>
          <wp:extent cx="4436745" cy="1256030"/>
          <wp:effectExtent l="0" t="0" r="1905" b="1270"/>
          <wp:wrapNone/>
          <wp:docPr id="5" name="Picture 5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4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31"/>
  </w:num>
  <w:num w:numId="9">
    <w:abstractNumId w:val="1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27"/>
  </w:num>
  <w:num w:numId="16">
    <w:abstractNumId w:val="14"/>
  </w:num>
  <w:num w:numId="17">
    <w:abstractNumId w:val="28"/>
  </w:num>
  <w:num w:numId="18">
    <w:abstractNumId w:val="3"/>
  </w:num>
  <w:num w:numId="19">
    <w:abstractNumId w:val="32"/>
  </w:num>
  <w:num w:numId="20">
    <w:abstractNumId w:val="6"/>
  </w:num>
  <w:num w:numId="21">
    <w:abstractNumId w:val="8"/>
  </w:num>
  <w:num w:numId="22">
    <w:abstractNumId w:val="29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1"/>
  </w:num>
  <w:num w:numId="32">
    <w:abstractNumId w:val="2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5B72"/>
    <w:rsid w:val="00016022"/>
    <w:rsid w:val="000177B0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73E6C"/>
    <w:rsid w:val="0007428A"/>
    <w:rsid w:val="0007501C"/>
    <w:rsid w:val="00075200"/>
    <w:rsid w:val="00077E03"/>
    <w:rsid w:val="00081BBF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6084"/>
    <w:rsid w:val="00124F4E"/>
    <w:rsid w:val="00132BC1"/>
    <w:rsid w:val="0013558A"/>
    <w:rsid w:val="00137D3F"/>
    <w:rsid w:val="001408C5"/>
    <w:rsid w:val="00141B72"/>
    <w:rsid w:val="00143E25"/>
    <w:rsid w:val="00145DBC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BDA"/>
    <w:rsid w:val="002741F5"/>
    <w:rsid w:val="002745F3"/>
    <w:rsid w:val="0027774B"/>
    <w:rsid w:val="002816EA"/>
    <w:rsid w:val="00292DB6"/>
    <w:rsid w:val="002933E9"/>
    <w:rsid w:val="0029420E"/>
    <w:rsid w:val="00295502"/>
    <w:rsid w:val="00295D8C"/>
    <w:rsid w:val="00296C35"/>
    <w:rsid w:val="002A1BD7"/>
    <w:rsid w:val="002A59B6"/>
    <w:rsid w:val="002B0823"/>
    <w:rsid w:val="002B30FB"/>
    <w:rsid w:val="002B3712"/>
    <w:rsid w:val="002B5C23"/>
    <w:rsid w:val="002C48A0"/>
    <w:rsid w:val="002C673D"/>
    <w:rsid w:val="002D05AE"/>
    <w:rsid w:val="002D45D8"/>
    <w:rsid w:val="002E2CC2"/>
    <w:rsid w:val="002E4B38"/>
    <w:rsid w:val="002F0533"/>
    <w:rsid w:val="002F5AFD"/>
    <w:rsid w:val="00304A06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21A5"/>
    <w:rsid w:val="00350E31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153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7AD1"/>
    <w:rsid w:val="00422FCD"/>
    <w:rsid w:val="0042537C"/>
    <w:rsid w:val="004303B4"/>
    <w:rsid w:val="00430E89"/>
    <w:rsid w:val="00431BD2"/>
    <w:rsid w:val="00436579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5E30"/>
    <w:rsid w:val="004868F5"/>
    <w:rsid w:val="00494C61"/>
    <w:rsid w:val="004A1FF4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44891"/>
    <w:rsid w:val="00552B3F"/>
    <w:rsid w:val="00553EE5"/>
    <w:rsid w:val="005565CC"/>
    <w:rsid w:val="00561C70"/>
    <w:rsid w:val="00564DD9"/>
    <w:rsid w:val="00565D70"/>
    <w:rsid w:val="005670B6"/>
    <w:rsid w:val="00570644"/>
    <w:rsid w:val="0057147B"/>
    <w:rsid w:val="00573B10"/>
    <w:rsid w:val="0057605F"/>
    <w:rsid w:val="00583699"/>
    <w:rsid w:val="005927C8"/>
    <w:rsid w:val="005944FF"/>
    <w:rsid w:val="005A5E8F"/>
    <w:rsid w:val="005C053D"/>
    <w:rsid w:val="005C0822"/>
    <w:rsid w:val="005C5CAB"/>
    <w:rsid w:val="005D1BFD"/>
    <w:rsid w:val="005D41DB"/>
    <w:rsid w:val="005D4AE9"/>
    <w:rsid w:val="005D55E1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5A1A"/>
    <w:rsid w:val="00665FCB"/>
    <w:rsid w:val="00666493"/>
    <w:rsid w:val="006708A6"/>
    <w:rsid w:val="00670E5F"/>
    <w:rsid w:val="006735F8"/>
    <w:rsid w:val="00674213"/>
    <w:rsid w:val="006766F2"/>
    <w:rsid w:val="00682B73"/>
    <w:rsid w:val="0068417E"/>
    <w:rsid w:val="006857CD"/>
    <w:rsid w:val="00686A01"/>
    <w:rsid w:val="00690723"/>
    <w:rsid w:val="006912B5"/>
    <w:rsid w:val="00693393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1B7D"/>
    <w:rsid w:val="006D672A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184D"/>
    <w:rsid w:val="0076483E"/>
    <w:rsid w:val="00771F12"/>
    <w:rsid w:val="007737B1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E2EF6"/>
    <w:rsid w:val="007E346A"/>
    <w:rsid w:val="007F0C70"/>
    <w:rsid w:val="007F3DC0"/>
    <w:rsid w:val="007F65F4"/>
    <w:rsid w:val="007F7F44"/>
    <w:rsid w:val="00801096"/>
    <w:rsid w:val="0080289C"/>
    <w:rsid w:val="008030A3"/>
    <w:rsid w:val="00803C60"/>
    <w:rsid w:val="00810DE8"/>
    <w:rsid w:val="0081297F"/>
    <w:rsid w:val="008134F1"/>
    <w:rsid w:val="008170A6"/>
    <w:rsid w:val="008218F3"/>
    <w:rsid w:val="00826EDE"/>
    <w:rsid w:val="008279F6"/>
    <w:rsid w:val="00827C58"/>
    <w:rsid w:val="00827D3C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838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0B8"/>
    <w:rsid w:val="00977286"/>
    <w:rsid w:val="0098117A"/>
    <w:rsid w:val="00982A6C"/>
    <w:rsid w:val="009859CB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658B7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B04674"/>
    <w:rsid w:val="00B04B63"/>
    <w:rsid w:val="00B057CC"/>
    <w:rsid w:val="00B06C1A"/>
    <w:rsid w:val="00B1309F"/>
    <w:rsid w:val="00B17A8E"/>
    <w:rsid w:val="00B17DBE"/>
    <w:rsid w:val="00B20FAD"/>
    <w:rsid w:val="00B22548"/>
    <w:rsid w:val="00B24A15"/>
    <w:rsid w:val="00B27C63"/>
    <w:rsid w:val="00B32C08"/>
    <w:rsid w:val="00B4419E"/>
    <w:rsid w:val="00B447C4"/>
    <w:rsid w:val="00B454FE"/>
    <w:rsid w:val="00B57ABB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235B"/>
    <w:rsid w:val="00BA3443"/>
    <w:rsid w:val="00BB15C6"/>
    <w:rsid w:val="00BB2B38"/>
    <w:rsid w:val="00BB5E05"/>
    <w:rsid w:val="00BC3514"/>
    <w:rsid w:val="00BC66EF"/>
    <w:rsid w:val="00BC6E2D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2E73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1E8F"/>
    <w:rsid w:val="00D8283A"/>
    <w:rsid w:val="00D864B6"/>
    <w:rsid w:val="00D91E3C"/>
    <w:rsid w:val="00D9284D"/>
    <w:rsid w:val="00DA1277"/>
    <w:rsid w:val="00DA1B39"/>
    <w:rsid w:val="00DC167E"/>
    <w:rsid w:val="00DC5659"/>
    <w:rsid w:val="00DD2DD4"/>
    <w:rsid w:val="00DD2F1D"/>
    <w:rsid w:val="00DD54FA"/>
    <w:rsid w:val="00DE0181"/>
    <w:rsid w:val="00DE1249"/>
    <w:rsid w:val="00DE215E"/>
    <w:rsid w:val="00DE353F"/>
    <w:rsid w:val="00DF656F"/>
    <w:rsid w:val="00E105D4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E4B6D"/>
    <w:rsid w:val="00EF38DA"/>
    <w:rsid w:val="00EF4601"/>
    <w:rsid w:val="00F03937"/>
    <w:rsid w:val="00F13326"/>
    <w:rsid w:val="00F13B26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CDFFE"/>
  <w15:docId w15:val="{105050AE-ED2E-47BE-BA6E-66D3FB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E954-14AD-4EB0-936A-8FE0177E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Elena Momeu</cp:lastModifiedBy>
  <cp:revision>17</cp:revision>
  <cp:lastPrinted>2019-10-08T08:58:00Z</cp:lastPrinted>
  <dcterms:created xsi:type="dcterms:W3CDTF">2017-08-08T11:34:00Z</dcterms:created>
  <dcterms:modified xsi:type="dcterms:W3CDTF">2019-10-08T10:09:00Z</dcterms:modified>
</cp:coreProperties>
</file>